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bookmarkStart w:id="0" w:name="_GoBack"/>
      <w:bookmarkEnd w:id="0"/>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proofErr w:type="gramStart"/>
      <w:r w:rsidR="003A5C85" w:rsidRPr="00075EA6">
        <w:rPr>
          <w:szCs w:val="28"/>
          <w:vertAlign w:val="superscript"/>
        </w:rPr>
        <w:t>)</w:t>
      </w:r>
      <w:proofErr w:type="gramEnd"/>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proofErr w:type="gramStart"/>
      <w:r w:rsidR="00BE5FD1" w:rsidRPr="00075EA6">
        <w:rPr>
          <w:szCs w:val="28"/>
          <w:vertAlign w:val="superscript"/>
        </w:rPr>
        <w:t>a)</w:t>
      </w:r>
      <w:proofErr w:type="gramEnd"/>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Nadpis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proofErr w:type="gramStart"/>
      <w:r w:rsidRPr="00075EA6">
        <w:t>)</w:t>
      </w:r>
      <w:proofErr w:type="gramEnd"/>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Nadpis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proofErr w:type="gramStart"/>
      <w:r w:rsidRPr="00274622">
        <w:t>)</w:t>
      </w:r>
      <w:proofErr w:type="gramEnd"/>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E30065" w:rsidP="00FE56A4">
            <w:pPr>
              <w:pStyle w:val="Paragraph"/>
              <w:ind w:firstLine="0"/>
            </w:pPr>
            <w:r>
              <w:rPr>
                <w:noProof/>
                <w:lang w:val="en-GB"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w:r>
            <w:r>
              <w:rPr>
                <w:noProof/>
                <w:lang w:val="en-GB" w:eastAsia="en-GB"/>
              </w:rPr>
              <w:pict>
                <v:shapetype id="_x0000_t32" coordsize="21600,21600" o:spt="32" o:oned="t" path="m,l21600,21600e" filled="f">
                  <v:path arrowok="t" fillok="f" o:connecttype="none"/>
                  <o:lock v:ext="edit" shapetype="t"/>
                </v:shapetype>
                <v:shape id="Straight Arrow Connector 9" o:spid="_x0000_s1029" type="#_x0000_t32" style="position:absolute;left:0;text-align:left;margin-left:49.95pt;margin-top:10.6pt;width:137pt;height:61.2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w:r>
            <w:r>
              <w:rPr>
                <w:noProof/>
                <w:lang w:val="en-GB" w:eastAsia="en-GB"/>
              </w:rPr>
              <w:pict>
                <v:oval id="Oval 7" o:spid="_x0000_s1028" style="position:absolute;left:0;text-align:left;margin-left:37pt;margin-top:66.65pt;width:12.85pt;height:1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w:r>
            <w:r w:rsidR="00725861" w:rsidRPr="00333978">
              <w:rPr>
                <w:noProof/>
                <w:lang w:val="sk-SK" w:eastAsia="sk-SK"/>
              </w:rPr>
              <w:drawing>
                <wp:inline distT="0" distB="0" distL="0" distR="0">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sk-SK" w:eastAsia="sk-SK"/>
              </w:rPr>
              <w:drawing>
                <wp:inline distT="0" distB="0" distL="0" distR="0">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Nadpis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proofErr w:type="gramStart"/>
      <w:r w:rsidR="0073393A" w:rsidRPr="00274622">
        <w:t>)</w:t>
      </w:r>
      <w:proofErr w:type="gramEnd"/>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Nadpis2"/>
      </w:pPr>
      <w:r w:rsidRPr="00075EA6">
        <w:t xml:space="preserve">Heading with Each Initial Letter Capitalized </w:t>
      </w:r>
      <w:r w:rsidR="00B1000D">
        <w:t>(</w:t>
      </w:r>
      <w:r w:rsidR="00B1000D" w:rsidRPr="00075EA6">
        <w:t>Second Level</w:t>
      </w:r>
      <w:r w:rsidR="00B1000D">
        <w:t xml:space="preserve"> Heading</w:t>
      </w:r>
      <w:proofErr w:type="gramStart"/>
      <w:r w:rsidR="00B1000D">
        <w:t>)</w:t>
      </w:r>
      <w:proofErr w:type="gramEnd"/>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Nadpis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proofErr w:type="gramStart"/>
      <w:r w:rsidR="00B1000D" w:rsidRPr="00B1000D">
        <w:rPr>
          <w:i w:val="0"/>
          <w:iCs/>
        </w:rPr>
        <w:t>)</w:t>
      </w:r>
      <w:proofErr w:type="gramEnd"/>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Nadpis1"/>
        <w:rPr>
          <w:b w:val="0"/>
          <w:caps w:val="0"/>
          <w:sz w:val="20"/>
        </w:rPr>
      </w:pPr>
      <w:r w:rsidRPr="00075EA6">
        <w:t>mathematics (first level heading</w:t>
      </w:r>
      <w:proofErr w:type="gramStart"/>
      <w:r w:rsidRPr="00075EA6">
        <w:t>)</w:t>
      </w:r>
      <w:proofErr w:type="gramEnd"/>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Nadpis2"/>
      </w:pPr>
      <w:r w:rsidRPr="00075EA6">
        <w:t xml:space="preserve">A </w:t>
      </w:r>
      <w:r w:rsidR="00616F3B" w:rsidRPr="00075EA6">
        <w:t>N</w:t>
      </w:r>
      <w:r w:rsidRPr="00075EA6">
        <w:t>ote on Microsoft Word’s Equation Editors</w:t>
      </w:r>
      <w:r w:rsidR="001146DC" w:rsidRPr="00075EA6">
        <w:t xml:space="preserve"> </w:t>
      </w:r>
      <w:r w:rsidRPr="00075EA6">
        <w:t>(Second Level Heading</w:t>
      </w:r>
      <w:proofErr w:type="gramStart"/>
      <w:r w:rsidRPr="00075EA6">
        <w:t>)</w:t>
      </w:r>
      <w:proofErr w:type="gramEnd"/>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Nadpis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 xml:space="preserve">Due to technical requirements of OpenType font technology, Microsoft Word’s “New Style” Equation Editor </w:t>
      </w:r>
      <w:proofErr w:type="gramStart"/>
      <w:r w:rsidRPr="00075EA6">
        <w:t>work</w:t>
      </w:r>
      <w:r w:rsidR="00EB7D28">
        <w:t>s</w:t>
      </w:r>
      <w:proofErr w:type="gramEnd"/>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Nadpis2"/>
      </w:pPr>
      <w:r w:rsidRPr="00075EA6">
        <w:t>Formatting and Inserting Equations</w:t>
      </w:r>
      <w:r w:rsidR="001146DC" w:rsidRPr="00075EA6">
        <w:t xml:space="preserve"> (Second Level Heading</w:t>
      </w:r>
      <w:proofErr w:type="gramStart"/>
      <w:r w:rsidR="001146DC" w:rsidRPr="00075EA6">
        <w:t>)</w:t>
      </w:r>
      <w:proofErr w:type="gramEnd"/>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Nadpis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proofErr w:type="gramStart"/>
      <w:r w:rsidR="00B1000D" w:rsidRPr="00B1000D">
        <w:rPr>
          <w:i w:val="0"/>
          <w:iCs/>
        </w:rPr>
        <w:t>)</w:t>
      </w:r>
      <w:proofErr w:type="gramEnd"/>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003D3C0A" w:rsidRPr="003D3C0A">
        <w:rPr>
          <w:position w:val="-30"/>
        </w:rPr>
        <w:object w:dxaOrig="3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3.75pt" o:ole="">
            <v:imagedata r:id="rId8" o:title=""/>
          </v:shape>
          <o:OLEObject Type="Embed" ProgID="Equation.3" ShapeID="_x0000_i1025" DrawAspect="Content" ObjectID="_1579693208" r:id="rId9"/>
        </w:object>
      </w:r>
      <w:r>
        <w:tab/>
      </w:r>
      <w:r w:rsidR="00B8776D">
        <w:fldChar w:fldCharType="begin"/>
      </w:r>
      <w:r>
        <w:instrText xml:space="preserve"> LISTNUM  Equations </w:instrText>
      </w:r>
      <w:r w:rsidR="00B8776D">
        <w:fldChar w:fldCharType="end">
          <w:numberingChange w:id="1" w:author="Megan O'Handley" w:date="2014-03-14T13:27:00Z" w:original="(1)"/>
        </w:fldChar>
      </w:r>
    </w:p>
    <w:p w:rsidR="00BA3B3D" w:rsidRPr="00075EA6" w:rsidRDefault="007A233B" w:rsidP="001146DC">
      <w:pPr>
        <w:pStyle w:val="Nadpis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proofErr w:type="gramStart"/>
      <w:r w:rsidR="00B1000D" w:rsidRPr="00B1000D">
        <w:rPr>
          <w:i w:val="0"/>
          <w:iCs/>
        </w:rPr>
        <w:t>)</w:t>
      </w:r>
      <w:proofErr w:type="gramEnd"/>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proofErr w:type="gramStart"/>
      <w:r w:rsidR="009B7671" w:rsidRPr="00075EA6">
        <w:t>:</w:t>
      </w:r>
      <w:r w:rsidRPr="00075EA6">
        <w:t xml:space="preserve"> </w:t>
      </w:r>
      <w:proofErr w:type="gramEnd"/>
      <w:r w:rsidRPr="00075EA6">
        <w:rPr>
          <w:noProof/>
          <w:lang w:val="sk-SK" w:eastAsia="sk-SK"/>
        </w:rPr>
        <w:drawing>
          <wp:inline distT="0" distB="0" distL="0" distR="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sk-SK" w:eastAsia="sk-SK"/>
        </w:rPr>
        <w:drawing>
          <wp:inline distT="0" distB="0" distL="0" distR="0">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sk-SK" w:eastAsia="sk-SK"/>
        </w:rPr>
        <w:drawing>
          <wp:inline distT="0" distB="0" distL="0" distR="0">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Nadpis1"/>
        <w:rPr>
          <w:caps w:val="0"/>
          <w:lang w:val="en-GB" w:eastAsia="en-GB"/>
        </w:rPr>
      </w:pPr>
      <w:r w:rsidRPr="00075EA6">
        <w:t>OTHER SPECIFICATIONS</w:t>
      </w:r>
      <w:r w:rsidR="00FC3FD7" w:rsidRPr="00075EA6">
        <w:t xml:space="preserve"> (first level heading</w:t>
      </w:r>
      <w:proofErr w:type="gramStart"/>
      <w:r w:rsidR="00FC3FD7" w:rsidRPr="00075EA6">
        <w:t>)</w:t>
      </w:r>
      <w:proofErr w:type="gramEnd"/>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Nadpis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sk-SK" w:eastAsia="sk-SK"/>
              </w:rPr>
              <w:drawing>
                <wp:inline distT="0" distB="0" distL="0" distR="0">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sk-SK" w:eastAsia="sk-SK"/>
              </w:rPr>
              <w:drawing>
                <wp:inline distT="0" distB="0" distL="0" distR="0">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3D3C0A">
        <w:rPr>
          <w:b/>
          <w:caps/>
        </w:rPr>
        <w:t>2</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Nadpis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Nadpis2"/>
      </w:pPr>
      <w:r w:rsidRPr="00075EA6">
        <w:t>Tables (Second Level Heading</w:t>
      </w:r>
      <w:proofErr w:type="gramStart"/>
      <w:r w:rsidRPr="00075EA6">
        <w:t>)</w:t>
      </w:r>
      <w:proofErr w:type="gramEnd"/>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Nadpis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proofErr w:type="gramStart"/>
      <w:r w:rsidR="00B1000D" w:rsidRPr="00075EA6">
        <w:t>)</w:t>
      </w:r>
      <w:proofErr w:type="gramEnd"/>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Nadpis2"/>
      </w:pPr>
      <w:r w:rsidRPr="00075EA6">
        <w:t>Font Embedding</w:t>
      </w:r>
      <w:r w:rsidR="00B1000D">
        <w:t xml:space="preserve"> </w:t>
      </w:r>
      <w:r w:rsidR="00B1000D" w:rsidRPr="00B1000D">
        <w:t>(</w:t>
      </w:r>
      <w:r w:rsidR="00B1000D">
        <w:t>Second</w:t>
      </w:r>
      <w:r w:rsidR="00B1000D" w:rsidRPr="00B1000D">
        <w:t xml:space="preserve"> Level Heading</w:t>
      </w:r>
      <w:proofErr w:type="gramStart"/>
      <w:r w:rsidR="00B1000D" w:rsidRPr="00B1000D">
        <w:t>)</w:t>
      </w:r>
      <w:proofErr w:type="gramEnd"/>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Zvraznenie"/>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Zvraznenie"/>
        </w:rPr>
        <w:t>essential</w:t>
      </w:r>
      <w:r w:rsidRPr="00075EA6">
        <w:t xml:space="preserve">. </w:t>
      </w:r>
    </w:p>
    <w:p w:rsidR="003E7C74" w:rsidRPr="00075EA6" w:rsidRDefault="003E7C74" w:rsidP="006D7A18">
      <w:pPr>
        <w:pStyle w:val="Nadpis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w:t>
      </w:r>
      <w:proofErr w:type="gramStart"/>
      <w:r w:rsidRPr="00075EA6">
        <w:t xml:space="preserve">of </w:t>
      </w:r>
      <w:r w:rsidR="00F24D5F">
        <w:t xml:space="preserve"> </w:t>
      </w:r>
      <w:r w:rsidRPr="00075EA6">
        <w:t>your</w:t>
      </w:r>
      <w:proofErr w:type="gramEnd"/>
      <w:r w:rsidRPr="00075EA6">
        <w:t xml:space="preserve"> article can display and print it correctly, it is important for your article’s PDF file to be truly </w:t>
      </w:r>
      <w:r w:rsidRPr="00075EA6">
        <w:rPr>
          <w:rStyle w:val="Zvraznenie"/>
        </w:rPr>
        <w:t>portable</w:t>
      </w:r>
      <w:r w:rsidRPr="00075EA6">
        <w:t xml:space="preserve">: </w:t>
      </w:r>
      <w:r w:rsidR="008F1038">
        <w:t>Y</w:t>
      </w:r>
      <w:r w:rsidRPr="00075EA6">
        <w:t>our PDF file needs to be fully “self-contained.”</w:t>
      </w:r>
    </w:p>
    <w:p w:rsidR="005F7475" w:rsidRPr="00B1000D" w:rsidRDefault="003E7C74" w:rsidP="00B1000D">
      <w:pPr>
        <w:pStyle w:val="Nadpis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iln"/>
          <w:b w:val="0"/>
          <w:bCs w:val="0"/>
        </w:rPr>
      </w:pPr>
      <w:r w:rsidRPr="001562AF">
        <w:rPr>
          <w:rStyle w:val="Siln"/>
        </w:rPr>
        <w:t>Check your article PDF file!</w:t>
      </w:r>
      <w:r w:rsidRPr="00AE7500">
        <w:rPr>
          <w:rStyle w:val="Siln"/>
          <w:b w:val="0"/>
          <w:bCs w:val="0"/>
        </w:rPr>
        <w:t xml:space="preserve"> </w:t>
      </w:r>
      <w:r w:rsidR="00F24D5F" w:rsidRPr="00AE7500">
        <w:rPr>
          <w:rStyle w:val="Siln"/>
          <w:b w:val="0"/>
          <w:bCs w:val="0"/>
        </w:rPr>
        <w:t>I</w:t>
      </w:r>
      <w:r w:rsidRPr="00AE7500">
        <w:rPr>
          <w:rStyle w:val="Siln"/>
          <w:b w:val="0"/>
          <w:bCs w:val="0"/>
        </w:rPr>
        <w:t>t is not uncommon for errors to appear in PDFs generated from Microsoft Word – corrupted math, figures reflowing</w:t>
      </w:r>
      <w:r w:rsidR="008F1038" w:rsidRPr="00AE7500">
        <w:rPr>
          <w:rStyle w:val="Siln"/>
          <w:b w:val="0"/>
          <w:bCs w:val="0"/>
        </w:rPr>
        <w:t>,</w:t>
      </w:r>
      <w:r w:rsidRPr="00AE7500">
        <w:rPr>
          <w:rStyle w:val="Siln"/>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iln"/>
        </w:rPr>
        <w:t>Do not add page numbers or headers/footers</w:t>
      </w:r>
      <w:r w:rsidRPr="00AE7500">
        <w:t xml:space="preserve">. Our article templates </w:t>
      </w:r>
      <w:r w:rsidRPr="00AE7500">
        <w:rPr>
          <w:rStyle w:val="Siln"/>
          <w:b w:val="0"/>
          <w:bCs w:val="0"/>
        </w:rPr>
        <w:t>deliberately</w:t>
      </w:r>
      <w:r w:rsidRPr="00AE7500">
        <w:t xml:space="preserve"> do not include these</w:t>
      </w:r>
      <w:r w:rsidR="008F1038" w:rsidRPr="00AE7500">
        <w:t>,</w:t>
      </w:r>
      <w:r w:rsidRPr="00AE7500">
        <w:t xml:space="preserve"> so please </w:t>
      </w:r>
      <w:r w:rsidRPr="00AE7500">
        <w:rPr>
          <w:rStyle w:val="Zvraznenie"/>
          <w:i w:val="0"/>
          <w:iCs w:val="0"/>
        </w:rPr>
        <w:t>do not add them</w:t>
      </w:r>
      <w:r w:rsidRPr="00AE7500">
        <w:t>.</w:t>
      </w:r>
    </w:p>
    <w:p w:rsidR="005F7475" w:rsidRPr="00AE7500" w:rsidRDefault="005F7475" w:rsidP="00AE7500">
      <w:pPr>
        <w:pStyle w:val="Paragraphbulleted"/>
      </w:pPr>
      <w:r w:rsidRPr="001562AF">
        <w:rPr>
          <w:rStyle w:val="Siln"/>
        </w:rPr>
        <w:t>Do not alter the margins of our templates</w:t>
      </w:r>
      <w:r w:rsidRPr="00AE7500">
        <w:t xml:space="preserve">. They are carefully </w:t>
      </w:r>
      <w:r w:rsidRPr="00AE7500">
        <w:rPr>
          <w:rStyle w:val="Siln"/>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iln"/>
        </w:rPr>
        <w:t>Prepare and format references with care</w:t>
      </w:r>
      <w:r w:rsidRPr="00AE7500">
        <w:t xml:space="preserve">. Please prepare and </w:t>
      </w:r>
      <w:r w:rsidRPr="00AE7500">
        <w:rPr>
          <w:rStyle w:val="Siln"/>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iln"/>
        </w:rPr>
        <w:t>Embed all fonts into your article PDF</w:t>
      </w:r>
      <w:r w:rsidRPr="00AE7500">
        <w:t xml:space="preserve">. The </w:t>
      </w:r>
      <w:r w:rsidRPr="00AE7500">
        <w:rPr>
          <w:rStyle w:val="Siln"/>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Zvraznenie"/>
        </w:rPr>
        <w:t xml:space="preserve">ont </w:t>
      </w:r>
      <w:r w:rsidR="00F8554C" w:rsidRPr="001562AF">
        <w:rPr>
          <w:rStyle w:val="Zvraznenie"/>
        </w:rPr>
        <w:t>Embedding</w:t>
      </w:r>
      <w:r w:rsidR="00F8554C" w:rsidRPr="00AE7500">
        <w:rPr>
          <w:rStyle w:val="Zvraznenie"/>
          <w:i w:val="0"/>
          <w:iCs w:val="0"/>
        </w:rPr>
        <w:t xml:space="preserve"> </w:t>
      </w:r>
      <w:r w:rsidR="001230FF" w:rsidRPr="00AE7500">
        <w:rPr>
          <w:rStyle w:val="Zvraznenie"/>
          <w:i w:val="0"/>
          <w:iCs w:val="0"/>
        </w:rPr>
        <w:t>(above)</w:t>
      </w:r>
      <w:r w:rsidRPr="00AE7500">
        <w:t xml:space="preserve">. PDFs supplied without embedded fonts are often </w:t>
      </w:r>
      <w:r w:rsidRPr="00AE7500">
        <w:rPr>
          <w:rStyle w:val="Zvraznenie"/>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iln"/>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iln"/>
        </w:rPr>
        <w:t>Do not use copyrighted material without permission</w:t>
      </w:r>
      <w:r w:rsidRPr="00AE7500">
        <w:t xml:space="preserve">. </w:t>
      </w:r>
      <w:r w:rsidRPr="00AE7500">
        <w:rPr>
          <w:rStyle w:val="Siln"/>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iln"/>
        </w:rPr>
        <w:t>No 1-page papers please</w:t>
      </w:r>
      <w:r w:rsidRPr="00AE7500">
        <w:t xml:space="preserve">. 1-page, abstract-only contributions </w:t>
      </w:r>
      <w:r w:rsidRPr="00AE7500">
        <w:rPr>
          <w:rStyle w:val="Siln"/>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iln"/>
        </w:rPr>
        <w:t xml:space="preserve">Avoid </w:t>
      </w:r>
      <w:r w:rsidR="0044771F" w:rsidRPr="001562AF">
        <w:rPr>
          <w:rStyle w:val="Siln"/>
        </w:rPr>
        <w:t xml:space="preserve">large </w:t>
      </w:r>
      <w:r w:rsidRPr="001562AF">
        <w:rPr>
          <w:rStyle w:val="Siln"/>
        </w:rPr>
        <w:t>PDF files (10 MB maximum, ideally)</w:t>
      </w:r>
      <w:r w:rsidRPr="00AE7500">
        <w:t xml:space="preserve">. For </w:t>
      </w:r>
      <w:r w:rsidRPr="00AE7500">
        <w:rPr>
          <w:rStyle w:val="Siln"/>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Zvraznenie"/>
        </w:rPr>
        <w:t>not a requirement</w:t>
      </w:r>
      <w:r w:rsidRPr="00AE7500">
        <w:t>.</w:t>
      </w:r>
    </w:p>
    <w:p w:rsidR="00D04468" w:rsidRPr="00075EA6" w:rsidRDefault="00D04468" w:rsidP="00B1000D">
      <w:pPr>
        <w:pStyle w:val="Nadpis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textovprepojenie"/>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textovprepojenie"/>
          </w:rPr>
          <w:t>http://proceedings.aip.org/organizers</w:t>
        </w:r>
      </w:hyperlink>
    </w:p>
    <w:p w:rsidR="0016385D" w:rsidRPr="00075EA6" w:rsidRDefault="0016385D">
      <w:pPr>
        <w:pStyle w:val="Nadpis1"/>
        <w:rPr>
          <w:rFonts w:asciiTheme="majorBidi" w:hAnsiTheme="majorBidi" w:cstheme="majorBidi"/>
        </w:rPr>
      </w:pPr>
      <w:proofErr w:type="gramStart"/>
      <w:r w:rsidRPr="00075EA6">
        <w:rPr>
          <w:rFonts w:asciiTheme="majorBidi" w:hAnsiTheme="majorBidi" w:cstheme="majorBidi"/>
        </w:rPr>
        <w:lastRenderedPageBreak/>
        <w:t>Acknowledgments</w:t>
      </w:r>
      <w:proofErr w:type="gramEnd"/>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w:t>
      </w:r>
      <w:proofErr w:type="gramStart"/>
      <w:r w:rsidRPr="00075EA6">
        <w:rPr>
          <w:rFonts w:asciiTheme="majorBidi" w:hAnsiTheme="majorBidi" w:cstheme="majorBidi"/>
        </w:rPr>
        <w:t>te</w:t>
      </w:r>
      <w:proofErr w:type="gramEnd"/>
      <w:r w:rsidRPr="00075EA6">
        <w:rPr>
          <w:rFonts w:asciiTheme="majorBidi" w:hAnsiTheme="majorBidi" w:cstheme="majorBidi"/>
        </w:rPr>
        <w:t xml:space="preserv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Nadpis1"/>
        <w:rPr>
          <w:rFonts w:asciiTheme="majorBidi" w:hAnsiTheme="majorBidi" w:cstheme="majorBidi"/>
        </w:rPr>
      </w:pPr>
      <w:proofErr w:type="gramStart"/>
      <w:r w:rsidRPr="00075EA6">
        <w:rPr>
          <w:rFonts w:asciiTheme="majorBidi" w:hAnsiTheme="majorBidi" w:cstheme="majorBidi"/>
        </w:rPr>
        <w:t>References</w:t>
      </w:r>
      <w:proofErr w:type="gramEnd"/>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proofErr w:type="gramStart"/>
      <w:r w:rsidRPr="003B4F3B">
        <w:rPr>
          <w:i/>
        </w:rPr>
        <w:t>The</w:t>
      </w:r>
      <w:proofErr w:type="gramEnd"/>
      <w:r w:rsidRPr="003B4F3B">
        <w:rPr>
          <w:i/>
        </w:rPr>
        <w:t xml:space="preserv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 xml:space="preserve">R. C. </w:t>
      </w:r>
      <w:proofErr w:type="spellStart"/>
      <w:r w:rsidRPr="00075EA6">
        <w:t>Mi</w:t>
      </w:r>
      <w:r w:rsidR="00114AB1">
        <w:t>kkelson</w:t>
      </w:r>
      <w:proofErr w:type="spellEnd"/>
      <w:r w:rsidR="00114AB1">
        <w:t xml:space="preserve">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9"/>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3D3C0A"/>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1177D"/>
    <w:rsid w:val="00337E4F"/>
    <w:rsid w:val="00340C36"/>
    <w:rsid w:val="00346A9D"/>
    <w:rsid w:val="0039376F"/>
    <w:rsid w:val="003A287B"/>
    <w:rsid w:val="003A5C85"/>
    <w:rsid w:val="003A61B1"/>
    <w:rsid w:val="003D3C0A"/>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8776D"/>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30065"/>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Straight Arrow Connector 9"/>
      </o:rules>
    </o:shapelayout>
  </w:shapeDefaults>
  <w:decimalSymbol w:val=","/>
  <w:listSeparator w:val=";"/>
  <w15:docId w15:val="{EC3D7F38-C760-416A-9484-7EDD9850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E3CB2"/>
    <w:rPr>
      <w:sz w:val="24"/>
      <w:lang w:val="en-US" w:eastAsia="en-US"/>
    </w:rPr>
  </w:style>
  <w:style w:type="paragraph" w:styleId="Nadpis1">
    <w:name w:val="heading 1"/>
    <w:basedOn w:val="Normlny"/>
    <w:next w:val="Paragraph"/>
    <w:qFormat/>
    <w:rsid w:val="00B8776D"/>
    <w:pPr>
      <w:keepNext/>
      <w:spacing w:before="240" w:after="240"/>
      <w:jc w:val="center"/>
      <w:outlineLvl w:val="0"/>
    </w:pPr>
    <w:rPr>
      <w:b/>
      <w:caps/>
    </w:rPr>
  </w:style>
  <w:style w:type="paragraph" w:styleId="Nadpis2">
    <w:name w:val="heading 2"/>
    <w:basedOn w:val="Normlny"/>
    <w:next w:val="Paragraph"/>
    <w:qFormat/>
    <w:rsid w:val="00B8776D"/>
    <w:pPr>
      <w:keepNext/>
      <w:spacing w:before="240" w:after="240"/>
      <w:jc w:val="center"/>
      <w:outlineLvl w:val="1"/>
    </w:pPr>
    <w:rPr>
      <w:b/>
    </w:rPr>
  </w:style>
  <w:style w:type="paragraph" w:styleId="Nadpis3">
    <w:name w:val="heading 3"/>
    <w:basedOn w:val="Normlny"/>
    <w:next w:val="Normlny"/>
    <w:qFormat/>
    <w:rsid w:val="00B8776D"/>
    <w:pPr>
      <w:keepNext/>
      <w:spacing w:before="240" w:after="240"/>
      <w:jc w:val="center"/>
      <w:outlineLvl w:val="2"/>
    </w:pPr>
    <w:rPr>
      <w:i/>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sid w:val="00B8776D"/>
    <w:rPr>
      <w:sz w:val="16"/>
    </w:rPr>
  </w:style>
  <w:style w:type="paragraph" w:customStyle="1" w:styleId="PaperTitle">
    <w:name w:val="Paper Title"/>
    <w:basedOn w:val="Normlny"/>
    <w:next w:val="AuthorName"/>
    <w:rsid w:val="00B8776D"/>
    <w:pPr>
      <w:spacing w:before="1200"/>
      <w:jc w:val="center"/>
    </w:pPr>
    <w:rPr>
      <w:b/>
      <w:sz w:val="36"/>
    </w:rPr>
  </w:style>
  <w:style w:type="paragraph" w:customStyle="1" w:styleId="AuthorName">
    <w:name w:val="Author Name"/>
    <w:basedOn w:val="Normlny"/>
    <w:next w:val="AuthorAffiliation"/>
    <w:rsid w:val="00B8776D"/>
    <w:pPr>
      <w:spacing w:before="360" w:after="360"/>
      <w:jc w:val="center"/>
    </w:pPr>
    <w:rPr>
      <w:sz w:val="28"/>
    </w:rPr>
  </w:style>
  <w:style w:type="paragraph" w:customStyle="1" w:styleId="AuthorAffiliation">
    <w:name w:val="Author Affiliation"/>
    <w:basedOn w:val="Normlny"/>
    <w:rsid w:val="00B8776D"/>
    <w:pPr>
      <w:jc w:val="center"/>
    </w:pPr>
    <w:rPr>
      <w:i/>
      <w:sz w:val="20"/>
    </w:rPr>
  </w:style>
  <w:style w:type="paragraph" w:customStyle="1" w:styleId="Abstract">
    <w:name w:val="Abstract"/>
    <w:basedOn w:val="Normlny"/>
    <w:next w:val="Nadpis1"/>
    <w:rsid w:val="00F20BFC"/>
    <w:pPr>
      <w:spacing w:before="360" w:after="360"/>
      <w:ind w:left="289" w:right="289"/>
      <w:jc w:val="both"/>
    </w:pPr>
    <w:rPr>
      <w:sz w:val="18"/>
    </w:rPr>
  </w:style>
  <w:style w:type="paragraph" w:customStyle="1" w:styleId="Paragraph">
    <w:name w:val="Paragraph"/>
    <w:basedOn w:val="Normlny"/>
    <w:rsid w:val="005E415C"/>
    <w:pPr>
      <w:ind w:firstLine="284"/>
      <w:jc w:val="both"/>
    </w:pPr>
    <w:rPr>
      <w:sz w:val="20"/>
    </w:rPr>
  </w:style>
  <w:style w:type="character" w:styleId="Odkaznapoznmkupodiarou">
    <w:name w:val="footnote reference"/>
    <w:semiHidden/>
    <w:rsid w:val="00B8776D"/>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B8776D"/>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Textbubliny">
    <w:name w:val="Balloon Text"/>
    <w:basedOn w:val="Normlny"/>
    <w:link w:val="TextbublinyChar"/>
    <w:rsid w:val="00114AB1"/>
    <w:rPr>
      <w:rFonts w:ascii="Tahoma" w:hAnsi="Tahoma" w:cs="Tahoma"/>
      <w:sz w:val="16"/>
      <w:szCs w:val="16"/>
    </w:rPr>
  </w:style>
  <w:style w:type="character" w:customStyle="1" w:styleId="TextbublinyChar">
    <w:name w:val="Text bubliny Char"/>
    <w:basedOn w:val="Predvolenpsmoodseku"/>
    <w:link w:val="Textbubliny"/>
    <w:rsid w:val="00114AB1"/>
    <w:rPr>
      <w:rFonts w:ascii="Tahoma" w:hAnsi="Tahoma" w:cs="Tahoma"/>
      <w:sz w:val="16"/>
      <w:szCs w:val="16"/>
      <w:lang w:val="en-US" w:eastAsia="en-US"/>
    </w:rPr>
  </w:style>
  <w:style w:type="character" w:styleId="Hypertextovprepojenie">
    <w:name w:val="Hyperlink"/>
    <w:rsid w:val="00B8776D"/>
    <w:rPr>
      <w:color w:val="0000FF"/>
      <w:u w:val="single"/>
    </w:rPr>
  </w:style>
  <w:style w:type="table" w:styleId="Mriekatabuky">
    <w:name w:val="Table Grid"/>
    <w:basedOn w:val="Normlnatabuka"/>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lny"/>
    <w:qFormat/>
    <w:rsid w:val="001D469C"/>
    <w:pPr>
      <w:jc w:val="center"/>
    </w:pPr>
    <w:rPr>
      <w:sz w:val="20"/>
    </w:rPr>
  </w:style>
  <w:style w:type="paragraph" w:styleId="Normlnywebov">
    <w:name w:val="Normal (Web)"/>
    <w:basedOn w:val="Normlny"/>
    <w:uiPriority w:val="99"/>
    <w:unhideWhenUsed/>
    <w:rsid w:val="005F7475"/>
    <w:pPr>
      <w:spacing w:before="100" w:beforeAutospacing="1" w:after="100" w:afterAutospacing="1"/>
    </w:pPr>
    <w:rPr>
      <w:szCs w:val="24"/>
      <w:lang w:val="en-GB" w:eastAsia="en-GB"/>
    </w:rPr>
  </w:style>
  <w:style w:type="character" w:styleId="Siln">
    <w:name w:val="Strong"/>
    <w:basedOn w:val="Predvolenpsmoodseku"/>
    <w:uiPriority w:val="22"/>
    <w:qFormat/>
    <w:rsid w:val="005F7475"/>
    <w:rPr>
      <w:b/>
      <w:bCs/>
    </w:rPr>
  </w:style>
  <w:style w:type="character" w:styleId="Zvraznenie">
    <w:name w:val="Emphasis"/>
    <w:basedOn w:val="Predvolenpsmoodseku"/>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PouitHypertextovPrepojenie">
    <w:name w:val="FollowedHyperlink"/>
    <w:basedOn w:val="Predvolenpsmoodseku"/>
    <w:rsid w:val="003D3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VAJD~1\AppData\Local\Temp\Rar$DI01.094\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5EBA-F0FC-4B21-B5F8-AAC6A72B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7</Pages>
  <Words>2607</Words>
  <Characters>14864</Characters>
  <Application>Microsoft Office Word</Application>
  <DocSecurity>0</DocSecurity>
  <Lines>123</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Ján Vajda</dc:creator>
  <cp:lastModifiedBy>Igor</cp:lastModifiedBy>
  <cp:revision>2</cp:revision>
  <cp:lastPrinted>2011-03-03T08:29:00Z</cp:lastPrinted>
  <dcterms:created xsi:type="dcterms:W3CDTF">2018-02-09T13:54:00Z</dcterms:created>
  <dcterms:modified xsi:type="dcterms:W3CDTF">2018-02-09T13:54:00Z</dcterms:modified>
</cp:coreProperties>
</file>